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7" w:rsidRPr="00B10205" w:rsidRDefault="009E01E8">
      <w:pPr>
        <w:rPr>
          <w:rFonts w:ascii="Times New Roman" w:hAnsi="Times New Roman" w:cs="Times New Roman"/>
          <w:b/>
          <w:sz w:val="24"/>
          <w:szCs w:val="24"/>
        </w:rPr>
      </w:pPr>
      <w:r w:rsidRPr="00B10205">
        <w:rPr>
          <w:rFonts w:ascii="Times New Roman" w:hAnsi="Times New Roman" w:cs="Times New Roman"/>
          <w:b/>
          <w:sz w:val="24"/>
          <w:szCs w:val="24"/>
        </w:rPr>
        <w:t>Тема: Составное именное сказуемое.</w:t>
      </w:r>
    </w:p>
    <w:p w:rsidR="00AA785E" w:rsidRPr="00B10205" w:rsidRDefault="009E01E8">
      <w:pPr>
        <w:rPr>
          <w:rFonts w:ascii="Times New Roman" w:hAnsi="Times New Roman" w:cs="Times New Roman"/>
          <w:b/>
          <w:sz w:val="24"/>
          <w:szCs w:val="24"/>
        </w:rPr>
      </w:pPr>
      <w:r w:rsidRPr="005E3285">
        <w:rPr>
          <w:rFonts w:ascii="Times New Roman" w:hAnsi="Times New Roman" w:cs="Times New Roman"/>
          <w:sz w:val="24"/>
          <w:szCs w:val="24"/>
        </w:rPr>
        <w:t xml:space="preserve">Задание: Ознакомиться со схемой на стр. 64, в тетрадь кратко записать </w:t>
      </w:r>
      <w:r w:rsidR="00AA785E" w:rsidRPr="005E3285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 w:rsidR="00AA785E" w:rsidRPr="00B10205">
        <w:rPr>
          <w:rFonts w:ascii="Times New Roman" w:hAnsi="Times New Roman" w:cs="Times New Roman"/>
          <w:b/>
          <w:sz w:val="24"/>
          <w:szCs w:val="24"/>
        </w:rPr>
        <w:t>материал.</w:t>
      </w:r>
      <w:r w:rsidR="005E3285" w:rsidRPr="00B10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85E" w:rsidRPr="00B10205">
        <w:rPr>
          <w:rFonts w:ascii="Times New Roman" w:hAnsi="Times New Roman" w:cs="Times New Roman"/>
          <w:b/>
          <w:sz w:val="24"/>
          <w:szCs w:val="24"/>
        </w:rPr>
        <w:t>Стр. 65, Упр. 107, 109</w:t>
      </w:r>
    </w:p>
    <w:p w:rsidR="00AA785E" w:rsidRPr="00B10205" w:rsidRDefault="00AA785E">
      <w:pPr>
        <w:rPr>
          <w:rFonts w:ascii="Times New Roman" w:hAnsi="Times New Roman" w:cs="Times New Roman"/>
          <w:b/>
          <w:sz w:val="24"/>
          <w:szCs w:val="24"/>
        </w:rPr>
      </w:pPr>
      <w:r w:rsidRPr="00B1020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B424F" w:rsidRPr="00B10205">
        <w:rPr>
          <w:rFonts w:ascii="Times New Roman" w:hAnsi="Times New Roman" w:cs="Times New Roman"/>
          <w:b/>
          <w:sz w:val="24"/>
          <w:szCs w:val="24"/>
        </w:rPr>
        <w:t xml:space="preserve"> Тире между подлежащим и сказуемым.</w:t>
      </w:r>
    </w:p>
    <w:p w:rsidR="006B424F" w:rsidRPr="005E3285" w:rsidRDefault="006B424F">
      <w:pPr>
        <w:rPr>
          <w:rFonts w:ascii="Times New Roman" w:hAnsi="Times New Roman" w:cs="Times New Roman"/>
          <w:sz w:val="24"/>
          <w:szCs w:val="24"/>
        </w:rPr>
      </w:pPr>
      <w:r w:rsidRPr="005E3285">
        <w:rPr>
          <w:rFonts w:ascii="Times New Roman" w:hAnsi="Times New Roman" w:cs="Times New Roman"/>
          <w:sz w:val="24"/>
          <w:szCs w:val="24"/>
        </w:rPr>
        <w:t>Задание:  В тетрадь кратко записать теоретический материал; Стр. 69, Упр. 115, Стр. 71</w:t>
      </w:r>
      <w:proofErr w:type="gramStart"/>
      <w:r w:rsidRPr="005E328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E3285">
        <w:rPr>
          <w:rFonts w:ascii="Times New Roman" w:hAnsi="Times New Roman" w:cs="Times New Roman"/>
          <w:sz w:val="24"/>
          <w:szCs w:val="24"/>
        </w:rPr>
        <w:t>пр. 119</w:t>
      </w:r>
    </w:p>
    <w:p w:rsidR="006B424F" w:rsidRPr="00B10205" w:rsidRDefault="006B424F">
      <w:pPr>
        <w:rPr>
          <w:rFonts w:ascii="Times New Roman" w:hAnsi="Times New Roman" w:cs="Times New Roman"/>
          <w:b/>
          <w:sz w:val="24"/>
          <w:szCs w:val="24"/>
        </w:rPr>
      </w:pPr>
      <w:r w:rsidRPr="00B10205">
        <w:rPr>
          <w:rFonts w:ascii="Times New Roman" w:hAnsi="Times New Roman" w:cs="Times New Roman"/>
          <w:b/>
          <w:sz w:val="24"/>
          <w:szCs w:val="24"/>
        </w:rPr>
        <w:t>Тема:  Роль второстепенных  членов предложения.</w:t>
      </w:r>
    </w:p>
    <w:p w:rsidR="006B424F" w:rsidRPr="005E3285" w:rsidRDefault="006B424F">
      <w:pPr>
        <w:rPr>
          <w:rFonts w:ascii="Times New Roman" w:hAnsi="Times New Roman" w:cs="Times New Roman"/>
          <w:sz w:val="24"/>
          <w:szCs w:val="24"/>
        </w:rPr>
      </w:pPr>
      <w:r w:rsidRPr="005E3285">
        <w:rPr>
          <w:rFonts w:ascii="Times New Roman" w:hAnsi="Times New Roman" w:cs="Times New Roman"/>
          <w:sz w:val="24"/>
          <w:szCs w:val="24"/>
        </w:rPr>
        <w:t>Задание:  В тетрадь кратко записать теоретический материал</w:t>
      </w:r>
      <w:proofErr w:type="gramStart"/>
      <w:r w:rsidRPr="005E328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E3285">
        <w:rPr>
          <w:rFonts w:ascii="Times New Roman" w:hAnsi="Times New Roman" w:cs="Times New Roman"/>
          <w:sz w:val="24"/>
          <w:szCs w:val="24"/>
        </w:rPr>
        <w:t xml:space="preserve"> Стр. 73, Упр. 121</w:t>
      </w:r>
    </w:p>
    <w:p w:rsidR="006B424F" w:rsidRPr="00B10205" w:rsidRDefault="006B424F">
      <w:pPr>
        <w:rPr>
          <w:rFonts w:ascii="Times New Roman" w:hAnsi="Times New Roman" w:cs="Times New Roman"/>
          <w:b/>
          <w:sz w:val="24"/>
          <w:szCs w:val="24"/>
        </w:rPr>
      </w:pPr>
      <w:r w:rsidRPr="00B10205">
        <w:rPr>
          <w:rFonts w:ascii="Times New Roman" w:hAnsi="Times New Roman" w:cs="Times New Roman"/>
          <w:b/>
          <w:sz w:val="24"/>
          <w:szCs w:val="24"/>
        </w:rPr>
        <w:t>Тема:  Дополнение. Определение.</w:t>
      </w:r>
    </w:p>
    <w:p w:rsidR="006B424F" w:rsidRPr="005E3285" w:rsidRDefault="006B424F">
      <w:pPr>
        <w:rPr>
          <w:rFonts w:ascii="Times New Roman" w:hAnsi="Times New Roman" w:cs="Times New Roman"/>
          <w:sz w:val="24"/>
          <w:szCs w:val="24"/>
        </w:rPr>
      </w:pPr>
      <w:r w:rsidRPr="005E3285">
        <w:rPr>
          <w:rFonts w:ascii="Times New Roman" w:hAnsi="Times New Roman" w:cs="Times New Roman"/>
          <w:sz w:val="24"/>
          <w:szCs w:val="24"/>
        </w:rPr>
        <w:t xml:space="preserve">Задание:  </w:t>
      </w:r>
      <w:r w:rsidR="005E3285" w:rsidRPr="005E3285">
        <w:rPr>
          <w:rFonts w:ascii="Times New Roman" w:hAnsi="Times New Roman" w:cs="Times New Roman"/>
          <w:sz w:val="24"/>
          <w:szCs w:val="24"/>
        </w:rPr>
        <w:t>В тетрадь кратко записать теоретический материал; Стр. 74-75, Упр. 122, 123. Стр. 81. Упр. 133</w:t>
      </w:r>
      <w:r w:rsidR="005E32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B424F" w:rsidRDefault="006B424F"/>
    <w:sectPr w:rsidR="006B424F" w:rsidSect="0014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1E8"/>
    <w:rsid w:val="00145F37"/>
    <w:rsid w:val="005E3285"/>
    <w:rsid w:val="006B424F"/>
    <w:rsid w:val="009E01E8"/>
    <w:rsid w:val="00AA785E"/>
    <w:rsid w:val="00B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unser</cp:lastModifiedBy>
  <cp:revision>3</cp:revision>
  <dcterms:created xsi:type="dcterms:W3CDTF">2021-11-26T06:06:00Z</dcterms:created>
  <dcterms:modified xsi:type="dcterms:W3CDTF">2021-11-26T03:46:00Z</dcterms:modified>
</cp:coreProperties>
</file>